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1F" w:rsidRPr="00710E0D" w:rsidRDefault="00911281" w:rsidP="00911281">
      <w:pPr>
        <w:jc w:val="center"/>
        <w:rPr>
          <w:b/>
          <w:sz w:val="24"/>
          <w:u w:val="single"/>
        </w:rPr>
      </w:pPr>
      <w:r w:rsidRPr="00710E0D">
        <w:rPr>
          <w:b/>
          <w:sz w:val="24"/>
          <w:u w:val="single"/>
        </w:rPr>
        <w:t xml:space="preserve">Causes of the Civil War Storyboard Project </w:t>
      </w:r>
    </w:p>
    <w:p w:rsidR="00911281" w:rsidRDefault="00911281" w:rsidP="00911281">
      <w:pPr>
        <w:rPr>
          <w:b/>
          <w:u w:val="single"/>
        </w:rPr>
      </w:pPr>
      <w:r w:rsidRPr="00911281">
        <w:rPr>
          <w:b/>
        </w:rPr>
        <w:t>Assignment Requirements:</w:t>
      </w:r>
      <w:r>
        <w:rPr>
          <w:b/>
          <w:u w:val="single"/>
        </w:rPr>
        <w:t xml:space="preserve"> </w:t>
      </w:r>
    </w:p>
    <w:p w:rsidR="00911281" w:rsidRDefault="00911281" w:rsidP="00911281">
      <w:r>
        <w:t xml:space="preserve">Your task is to produce a storyboard detailing the causes of the Civil War. You need to include important historical figures, dialogue, and an accurate setting drawn into the storyboard itself.  Below are the components your storyboard must have. Your grade will be based partly on how well you follow these directions and how hard you try to fulfill the requirements. </w:t>
      </w:r>
    </w:p>
    <w:p w:rsidR="00911281" w:rsidRDefault="00911281" w:rsidP="00911281">
      <w:pPr>
        <w:pStyle w:val="ListParagraph"/>
        <w:numPr>
          <w:ilvl w:val="0"/>
          <w:numId w:val="1"/>
        </w:numPr>
      </w:pPr>
      <w:r>
        <w:t xml:space="preserve">The top of your paper must include a title as well as your name (s) </w:t>
      </w:r>
    </w:p>
    <w:p w:rsidR="00911281" w:rsidRDefault="00911281" w:rsidP="00911281">
      <w:pPr>
        <w:pStyle w:val="ListParagraph"/>
        <w:numPr>
          <w:ilvl w:val="0"/>
          <w:numId w:val="1"/>
        </w:numPr>
      </w:pPr>
      <w:r>
        <w:t>Each of the events below must be included in your storyboard in chronological order:</w:t>
      </w:r>
    </w:p>
    <w:p w:rsidR="00911281" w:rsidRDefault="00911281" w:rsidP="00911281">
      <w:pPr>
        <w:pStyle w:val="ListParagraph"/>
        <w:numPr>
          <w:ilvl w:val="1"/>
          <w:numId w:val="1"/>
        </w:numPr>
      </w:pPr>
      <w:r>
        <w:t>The book “Uncle Tom’s Cabin” is published</w:t>
      </w:r>
    </w:p>
    <w:p w:rsidR="00911281" w:rsidRDefault="00911281" w:rsidP="00911281">
      <w:pPr>
        <w:pStyle w:val="ListParagraph"/>
        <w:numPr>
          <w:ilvl w:val="1"/>
          <w:numId w:val="1"/>
        </w:numPr>
      </w:pPr>
      <w:r>
        <w:t>Bombing of Fort Sumter</w:t>
      </w:r>
    </w:p>
    <w:p w:rsidR="00911281" w:rsidRDefault="00911281" w:rsidP="00911281">
      <w:pPr>
        <w:pStyle w:val="ListParagraph"/>
        <w:numPr>
          <w:ilvl w:val="1"/>
          <w:numId w:val="1"/>
        </w:numPr>
      </w:pPr>
      <w:r>
        <w:t>Kansas-Nebraska Act is passed</w:t>
      </w:r>
    </w:p>
    <w:p w:rsidR="00710E0D" w:rsidRDefault="00710E0D" w:rsidP="00710E0D">
      <w:pPr>
        <w:pStyle w:val="ListParagraph"/>
        <w:numPr>
          <w:ilvl w:val="1"/>
          <w:numId w:val="1"/>
        </w:numPr>
      </w:pPr>
      <w:r>
        <w:t xml:space="preserve">SC seceding from the Union </w:t>
      </w:r>
    </w:p>
    <w:p w:rsidR="00911281" w:rsidRDefault="00911281" w:rsidP="00911281">
      <w:pPr>
        <w:pStyle w:val="ListParagraph"/>
        <w:numPr>
          <w:ilvl w:val="1"/>
          <w:numId w:val="1"/>
        </w:numPr>
      </w:pPr>
      <w:r>
        <w:t>Compromise of 1850</w:t>
      </w:r>
    </w:p>
    <w:p w:rsidR="00911281" w:rsidRDefault="00911281" w:rsidP="00911281">
      <w:pPr>
        <w:pStyle w:val="ListParagraph"/>
        <w:numPr>
          <w:ilvl w:val="1"/>
          <w:numId w:val="1"/>
        </w:numPr>
      </w:pPr>
      <w:r>
        <w:t>Dred Scott v. Sanford</w:t>
      </w:r>
    </w:p>
    <w:p w:rsidR="00911281" w:rsidRDefault="00710E0D" w:rsidP="00911281">
      <w:pPr>
        <w:pStyle w:val="ListParagraph"/>
        <w:numPr>
          <w:ilvl w:val="1"/>
          <w:numId w:val="1"/>
        </w:numPr>
      </w:pPr>
      <w:r>
        <w:t xml:space="preserve">Nullification Crisis </w:t>
      </w:r>
    </w:p>
    <w:p w:rsidR="00710E0D" w:rsidRDefault="00710E0D" w:rsidP="00911281">
      <w:pPr>
        <w:pStyle w:val="ListParagraph"/>
        <w:numPr>
          <w:ilvl w:val="1"/>
          <w:numId w:val="1"/>
        </w:numPr>
      </w:pPr>
      <w:r>
        <w:t xml:space="preserve">Election of Abraham Lincoln </w:t>
      </w:r>
    </w:p>
    <w:p w:rsidR="00710E0D" w:rsidRDefault="00710E0D" w:rsidP="00911281">
      <w:pPr>
        <w:pStyle w:val="ListParagraph"/>
        <w:numPr>
          <w:ilvl w:val="1"/>
          <w:numId w:val="1"/>
        </w:numPr>
      </w:pPr>
      <w:r>
        <w:t xml:space="preserve">Fugitive Slave Act </w:t>
      </w:r>
    </w:p>
    <w:p w:rsidR="00911281" w:rsidRDefault="00911281" w:rsidP="00911281">
      <w:pPr>
        <w:pStyle w:val="ListParagraph"/>
        <w:numPr>
          <w:ilvl w:val="0"/>
          <w:numId w:val="1"/>
        </w:numPr>
      </w:pPr>
      <w:r>
        <w:t>Each of the events must include the following:</w:t>
      </w:r>
    </w:p>
    <w:p w:rsidR="00911281" w:rsidRDefault="00911281" w:rsidP="00911281">
      <w:pPr>
        <w:pStyle w:val="ListParagraph"/>
        <w:numPr>
          <w:ilvl w:val="1"/>
          <w:numId w:val="1"/>
        </w:numPr>
      </w:pPr>
      <w:r>
        <w:t>Date of the event</w:t>
      </w:r>
    </w:p>
    <w:p w:rsidR="00911281" w:rsidRDefault="00911281" w:rsidP="00911281">
      <w:pPr>
        <w:pStyle w:val="ListParagraph"/>
        <w:numPr>
          <w:ilvl w:val="1"/>
          <w:numId w:val="1"/>
        </w:numPr>
      </w:pPr>
      <w:r>
        <w:t>Summarization of the event with key figures/places/etc. mentioned</w:t>
      </w:r>
    </w:p>
    <w:p w:rsidR="00911281" w:rsidRDefault="00911281" w:rsidP="00911281">
      <w:pPr>
        <w:pStyle w:val="ListParagraph"/>
        <w:numPr>
          <w:ilvl w:val="1"/>
          <w:numId w:val="1"/>
        </w:numPr>
      </w:pPr>
      <w:r>
        <w:t xml:space="preserve">How it helped to lead to the Civil War (the answer “caused tension b/t North and South is </w:t>
      </w:r>
      <w:r w:rsidRPr="00911281">
        <w:rPr>
          <w:b/>
        </w:rPr>
        <w:t xml:space="preserve">not </w:t>
      </w:r>
      <w:r>
        <w:t xml:space="preserve">acceptable) </w:t>
      </w:r>
    </w:p>
    <w:p w:rsidR="00911281" w:rsidRDefault="00710E0D" w:rsidP="00710E0D">
      <w:pPr>
        <w:pStyle w:val="ListParagraph"/>
        <w:numPr>
          <w:ilvl w:val="0"/>
          <w:numId w:val="1"/>
        </w:numPr>
      </w:pPr>
      <w:r>
        <w:t xml:space="preserve">Design must be original and unique, and should be eye catching. </w:t>
      </w:r>
    </w:p>
    <w:p w:rsidR="00710E0D" w:rsidRPr="00792496" w:rsidRDefault="00710E0D" w:rsidP="00710E0D">
      <w:pPr>
        <w:jc w:val="center"/>
        <w:rPr>
          <w:b/>
          <w:sz w:val="24"/>
        </w:rPr>
      </w:pPr>
      <w:r w:rsidRPr="00792496">
        <w:rPr>
          <w:b/>
          <w:sz w:val="24"/>
        </w:rPr>
        <w:t xml:space="preserve">Rubric: </w:t>
      </w:r>
    </w:p>
    <w:tbl>
      <w:tblPr>
        <w:tblStyle w:val="TableGrid"/>
        <w:tblW w:w="11160" w:type="dxa"/>
        <w:tblInd w:w="-1062" w:type="dxa"/>
        <w:tblLook w:val="04A0" w:firstRow="1" w:lastRow="0" w:firstColumn="1" w:lastColumn="0" w:noHBand="0" w:noVBand="1"/>
      </w:tblPr>
      <w:tblGrid>
        <w:gridCol w:w="4117"/>
        <w:gridCol w:w="4613"/>
        <w:gridCol w:w="2430"/>
      </w:tblGrid>
      <w:tr w:rsidR="00792496" w:rsidTr="00B50DD3">
        <w:tc>
          <w:tcPr>
            <w:tcW w:w="4117" w:type="dxa"/>
          </w:tcPr>
          <w:p w:rsidR="00792496" w:rsidRPr="00792496" w:rsidRDefault="00792496" w:rsidP="00710E0D">
            <w:pPr>
              <w:rPr>
                <w:b/>
                <w:sz w:val="24"/>
              </w:rPr>
            </w:pPr>
            <w:r w:rsidRPr="00792496">
              <w:rPr>
                <w:b/>
                <w:sz w:val="24"/>
              </w:rPr>
              <w:t>Categories:</w:t>
            </w:r>
          </w:p>
        </w:tc>
        <w:tc>
          <w:tcPr>
            <w:tcW w:w="4613" w:type="dxa"/>
          </w:tcPr>
          <w:p w:rsidR="00792496" w:rsidRPr="00792496" w:rsidRDefault="00792496" w:rsidP="00710E0D">
            <w:pPr>
              <w:rPr>
                <w:b/>
                <w:sz w:val="24"/>
              </w:rPr>
            </w:pPr>
            <w:r w:rsidRPr="00792496">
              <w:rPr>
                <w:b/>
                <w:sz w:val="24"/>
              </w:rPr>
              <w:t>Explanation:</w:t>
            </w:r>
          </w:p>
        </w:tc>
        <w:tc>
          <w:tcPr>
            <w:tcW w:w="2430" w:type="dxa"/>
          </w:tcPr>
          <w:p w:rsidR="00792496" w:rsidRPr="00792496" w:rsidRDefault="00792496" w:rsidP="00710E0D">
            <w:pPr>
              <w:rPr>
                <w:b/>
                <w:sz w:val="24"/>
              </w:rPr>
            </w:pPr>
            <w:r w:rsidRPr="00792496">
              <w:rPr>
                <w:b/>
                <w:sz w:val="24"/>
              </w:rPr>
              <w:t xml:space="preserve">Possible Points: </w:t>
            </w:r>
          </w:p>
        </w:tc>
      </w:tr>
      <w:tr w:rsidR="00792496" w:rsidTr="00B50DD3">
        <w:tc>
          <w:tcPr>
            <w:tcW w:w="4117" w:type="dxa"/>
          </w:tcPr>
          <w:p w:rsidR="00792496" w:rsidRPr="00B50DD3" w:rsidRDefault="00792496" w:rsidP="00710E0D">
            <w:pPr>
              <w:rPr>
                <w:b/>
                <w:sz w:val="24"/>
              </w:rPr>
            </w:pPr>
            <w:r w:rsidRPr="00B50DD3">
              <w:rPr>
                <w:b/>
                <w:sz w:val="24"/>
              </w:rPr>
              <w:t>Creativity and Thoughtfulness</w:t>
            </w:r>
          </w:p>
        </w:tc>
        <w:tc>
          <w:tcPr>
            <w:tcW w:w="4613" w:type="dxa"/>
          </w:tcPr>
          <w:p w:rsidR="00792496" w:rsidRDefault="00B50DD3" w:rsidP="00B50DD3">
            <w:r>
              <w:t xml:space="preserve">Did you put effort into creating a unique and thoughtful storyboard? Have you worked hard to communicate important information in a way that shows thought was put into it? Is it neat? Have pencil marks or stray glue been erased or removed? </w:t>
            </w:r>
          </w:p>
        </w:tc>
        <w:tc>
          <w:tcPr>
            <w:tcW w:w="2430" w:type="dxa"/>
          </w:tcPr>
          <w:p w:rsidR="00792496" w:rsidRPr="00B50DD3" w:rsidRDefault="00B50DD3" w:rsidP="00B50DD3">
            <w:pPr>
              <w:jc w:val="center"/>
              <w:rPr>
                <w:b/>
              </w:rPr>
            </w:pPr>
            <w:r w:rsidRPr="00B50DD3">
              <w:rPr>
                <w:b/>
                <w:sz w:val="40"/>
              </w:rPr>
              <w:t>15</w:t>
            </w:r>
          </w:p>
        </w:tc>
      </w:tr>
      <w:tr w:rsidR="00792496" w:rsidTr="00B50DD3">
        <w:tc>
          <w:tcPr>
            <w:tcW w:w="4117" w:type="dxa"/>
          </w:tcPr>
          <w:p w:rsidR="00792496" w:rsidRPr="00B50DD3" w:rsidRDefault="00792496" w:rsidP="00B50DD3">
            <w:pPr>
              <w:rPr>
                <w:b/>
                <w:sz w:val="24"/>
              </w:rPr>
            </w:pPr>
            <w:r w:rsidRPr="00B50DD3">
              <w:rPr>
                <w:b/>
                <w:sz w:val="24"/>
              </w:rPr>
              <w:t xml:space="preserve">Understanding of the </w:t>
            </w:r>
            <w:r w:rsidR="00B50DD3" w:rsidRPr="00B50DD3">
              <w:rPr>
                <w:b/>
                <w:sz w:val="24"/>
              </w:rPr>
              <w:t xml:space="preserve">Historical Events </w:t>
            </w:r>
          </w:p>
        </w:tc>
        <w:tc>
          <w:tcPr>
            <w:tcW w:w="4613" w:type="dxa"/>
          </w:tcPr>
          <w:p w:rsidR="00792496" w:rsidRDefault="00B50DD3" w:rsidP="00710E0D">
            <w:r>
              <w:t xml:space="preserve">Did your storyboard indicate that you understand the events? Are the summarizations accurate? Are the important historical figure mentioned? Did you accurately describe the effects of the events causing the Civil War? </w:t>
            </w:r>
          </w:p>
        </w:tc>
        <w:tc>
          <w:tcPr>
            <w:tcW w:w="2430" w:type="dxa"/>
          </w:tcPr>
          <w:p w:rsidR="00792496" w:rsidRDefault="00B50DD3" w:rsidP="00B50DD3">
            <w:pPr>
              <w:jc w:val="center"/>
            </w:pPr>
            <w:r>
              <w:rPr>
                <w:b/>
                <w:sz w:val="40"/>
              </w:rPr>
              <w:t>45</w:t>
            </w:r>
          </w:p>
        </w:tc>
      </w:tr>
      <w:tr w:rsidR="00792496" w:rsidTr="00B50DD3">
        <w:tc>
          <w:tcPr>
            <w:tcW w:w="4117" w:type="dxa"/>
          </w:tcPr>
          <w:p w:rsidR="00792496" w:rsidRPr="00B50DD3" w:rsidRDefault="00792496" w:rsidP="00710E0D">
            <w:pPr>
              <w:rPr>
                <w:b/>
                <w:sz w:val="24"/>
              </w:rPr>
            </w:pPr>
            <w:r w:rsidRPr="00B50DD3">
              <w:rPr>
                <w:b/>
                <w:sz w:val="24"/>
              </w:rPr>
              <w:t xml:space="preserve">Grammar/Spelling/Punctuation </w:t>
            </w:r>
          </w:p>
        </w:tc>
        <w:tc>
          <w:tcPr>
            <w:tcW w:w="4613" w:type="dxa"/>
          </w:tcPr>
          <w:p w:rsidR="00792496" w:rsidRDefault="00B50DD3" w:rsidP="00710E0D">
            <w:r>
              <w:t xml:space="preserve">Did you read over your entire assignment to make sure you have fixed grammar, spelling, and punctuation mistakes? </w:t>
            </w:r>
          </w:p>
        </w:tc>
        <w:tc>
          <w:tcPr>
            <w:tcW w:w="2430" w:type="dxa"/>
          </w:tcPr>
          <w:p w:rsidR="00792496" w:rsidRDefault="00B50DD3" w:rsidP="00B50DD3">
            <w:pPr>
              <w:jc w:val="center"/>
            </w:pPr>
            <w:r w:rsidRPr="00B50DD3">
              <w:rPr>
                <w:b/>
                <w:sz w:val="40"/>
              </w:rPr>
              <w:t>15</w:t>
            </w:r>
          </w:p>
        </w:tc>
      </w:tr>
    </w:tbl>
    <w:p w:rsidR="00710E0D" w:rsidRDefault="00710E0D" w:rsidP="00710E0D"/>
    <w:p w:rsidR="00B50DD3" w:rsidRPr="00B50DD3" w:rsidRDefault="00B50DD3" w:rsidP="00710E0D">
      <w:pPr>
        <w:rPr>
          <w:b/>
        </w:rPr>
      </w:pPr>
      <w:r>
        <w:tab/>
      </w:r>
      <w:r>
        <w:tab/>
      </w:r>
      <w:r>
        <w:tab/>
      </w:r>
      <w:r>
        <w:tab/>
      </w:r>
      <w:r>
        <w:tab/>
      </w:r>
      <w:r>
        <w:tab/>
      </w:r>
      <w:r>
        <w:tab/>
      </w:r>
      <w:r>
        <w:tab/>
      </w:r>
      <w:r>
        <w:tab/>
      </w:r>
      <w:r>
        <w:tab/>
      </w:r>
      <w:proofErr w:type="gramStart"/>
      <w:r w:rsidRPr="00B50DD3">
        <w:rPr>
          <w:b/>
          <w:sz w:val="40"/>
        </w:rPr>
        <w:t>/</w:t>
      </w:r>
      <w:r w:rsidR="00846A7D">
        <w:rPr>
          <w:b/>
          <w:sz w:val="40"/>
        </w:rPr>
        <w:t>75</w:t>
      </w:r>
      <w:bookmarkStart w:id="0" w:name="_GoBack"/>
      <w:bookmarkEnd w:id="0"/>
      <w:r w:rsidRPr="00B50DD3">
        <w:rPr>
          <w:b/>
          <w:sz w:val="40"/>
        </w:rPr>
        <w:t xml:space="preserve"> points</w:t>
      </w:r>
      <w:proofErr w:type="gramEnd"/>
    </w:p>
    <w:sectPr w:rsidR="00B50DD3" w:rsidRPr="00B50DD3" w:rsidSect="00911281">
      <w:pgSz w:w="11906" w:h="16838"/>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E02F6"/>
    <w:multiLevelType w:val="hybridMultilevel"/>
    <w:tmpl w:val="ABA43C1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81"/>
    <w:rsid w:val="00710E0D"/>
    <w:rsid w:val="00792496"/>
    <w:rsid w:val="00846A7D"/>
    <w:rsid w:val="00911281"/>
    <w:rsid w:val="00B50DD3"/>
    <w:rsid w:val="00EB521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A322"/>
  <w15:docId w15:val="{23821DAC-8FB1-42E2-AA9F-2E3D51A7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81"/>
    <w:pPr>
      <w:ind w:left="720"/>
      <w:contextualSpacing/>
    </w:pPr>
  </w:style>
  <w:style w:type="table" w:styleId="TableGrid">
    <w:name w:val="Table Grid"/>
    <w:basedOn w:val="TableNormal"/>
    <w:uiPriority w:val="59"/>
    <w:rsid w:val="0079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7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4763-4153-4B15-B0F2-5E997D02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2018-10-03T15:42:00Z</cp:lastPrinted>
  <dcterms:created xsi:type="dcterms:W3CDTF">2018-10-03T14:56:00Z</dcterms:created>
  <dcterms:modified xsi:type="dcterms:W3CDTF">2018-10-03T15:48:00Z</dcterms:modified>
</cp:coreProperties>
</file>